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4503"/>
        <w:gridCol w:w="10807"/>
      </w:tblGrid>
      <w:tr w:rsidR="007376CF" w:rsidRPr="00807B57" w:rsidTr="00A45377">
        <w:tc>
          <w:tcPr>
            <w:tcW w:w="4503" w:type="dxa"/>
          </w:tcPr>
          <w:p w:rsidR="007376CF" w:rsidRDefault="007376CF" w:rsidP="0069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A90" w:rsidRDefault="00F17DDB" w:rsidP="00692108">
            <w:pPr>
              <w:rPr>
                <w:noProof/>
                <w:lang w:eastAsia="ru-RU"/>
              </w:rPr>
            </w:pPr>
            <w:r w:rsidRPr="00F17DDB">
              <w:rPr>
                <w:noProof/>
                <w:lang w:eastAsia="ru-RU"/>
              </w:rPr>
              <w:t xml:space="preserve"> </w:t>
            </w:r>
            <w:r w:rsidRPr="00F17DD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024063" cy="1517650"/>
                  <wp:effectExtent l="19050" t="0" r="0" b="0"/>
                  <wp:docPr id="3" name="Рисунок 3" descr="M:\02 Реклама\01 Фотографии\Продукция\фото ЭП40\чистый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 6" descr="M:\02 Реклама\01 Фотографии\Продукция\фото ЭП40\чисты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4063" cy="151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7DDB">
              <w:rPr>
                <w:noProof/>
                <w:lang w:eastAsia="ru-RU"/>
              </w:rPr>
              <w:t xml:space="preserve"> </w:t>
            </w:r>
            <w:r w:rsidRPr="00F17DDB">
              <w:rPr>
                <w:noProof/>
                <w:lang w:eastAsia="ru-RU"/>
              </w:rPr>
              <w:drawing>
                <wp:inline distT="0" distB="0" distL="0" distR="0">
                  <wp:extent cx="2143140" cy="1428995"/>
                  <wp:effectExtent l="19050" t="0" r="9510" b="0"/>
                  <wp:docPr id="4" name="Рисунок 4" descr="M:\02 Реклама\01 Фотографии\Фотографии, использованные в презентациях\Материалы видеопрезентации для Красковского\EP41 RN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6" name="Picture 4" descr="M:\02 Реклама\01 Фотографии\Фотографии, использованные в презентациях\Материалы видеопрезентации для Красковского\EP41 RN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40" cy="1428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17DDB">
              <w:rPr>
                <w:noProof/>
                <w:lang w:eastAsia="ru-RU"/>
              </w:rPr>
              <w:t xml:space="preserve"> </w:t>
            </w:r>
          </w:p>
          <w:p w:rsidR="003D1A90" w:rsidRDefault="003D1A90" w:rsidP="00692108">
            <w:pPr>
              <w:rPr>
                <w:noProof/>
                <w:lang w:eastAsia="ru-RU"/>
              </w:rPr>
            </w:pPr>
          </w:p>
          <w:p w:rsidR="007376CF" w:rsidRDefault="00F17DDB" w:rsidP="00692108">
            <w:pPr>
              <w:rPr>
                <w:noProof/>
                <w:lang w:eastAsia="ru-RU"/>
              </w:rPr>
            </w:pPr>
            <w:r w:rsidRPr="00F17DDB">
              <w:rPr>
                <w:noProof/>
                <w:lang w:eastAsia="ru-RU"/>
              </w:rPr>
              <w:drawing>
                <wp:inline distT="0" distB="0" distL="0" distR="0">
                  <wp:extent cx="2487613" cy="1020762"/>
                  <wp:effectExtent l="76200" t="57150" r="46037" b="26988"/>
                  <wp:docPr id="5" name="Рисунок 5" descr="M:\02 Реклама\01 Фотографии\Фотографии, использованные в презентациях\Материалы видеопрезентации для Красковского\EP410.t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7" descr="M:\02 Реклама\01 Фотографии\Фотографии, использованные в презентациях\Материалы видеопрезентации для Красковского\EP410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613" cy="10207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0" lon="0" rev="12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  <w:p w:rsidR="003D1A90" w:rsidRDefault="003D1A90" w:rsidP="00692108">
            <w:pPr>
              <w:rPr>
                <w:noProof/>
                <w:lang w:eastAsia="ru-RU"/>
              </w:rPr>
            </w:pPr>
          </w:p>
          <w:p w:rsidR="009530D5" w:rsidRDefault="009530D5" w:rsidP="00692108">
            <w:pPr>
              <w:rPr>
                <w:noProof/>
                <w:lang w:val="en-US" w:eastAsia="ru-RU"/>
              </w:rPr>
            </w:pPr>
            <w:r w:rsidRPr="009530D5">
              <w:rPr>
                <w:noProof/>
                <w:lang w:eastAsia="ru-RU"/>
              </w:rPr>
              <w:drawing>
                <wp:inline distT="0" distB="0" distL="0" distR="0">
                  <wp:extent cx="2258060" cy="1295400"/>
                  <wp:effectExtent l="19050" t="0" r="8890" b="0"/>
                  <wp:docPr id="8" name="Рисунок 2" descr="M:\02 Реклама\01 Фотографии\Фотографии, использованные в презентациях\Материалы видеопрезентации для Красковского\Untitled-43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8" name="Picture 6" descr="M:\02 Реклама\01 Фотографии\Фотографии, использованные в презентациях\Материалы видеопрезентации для Красковского\Untitled-4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9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060" cy="129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B3C2D" w:rsidRDefault="00CB3C2D" w:rsidP="0069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40E" w:rsidRPr="0048740E" w:rsidRDefault="0048740E" w:rsidP="006921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7" w:type="dxa"/>
          </w:tcPr>
          <w:p w:rsidR="007376CF" w:rsidRDefault="007376CF" w:rsidP="00692108">
            <w:pPr>
              <w:spacing w:line="276" w:lineRule="auto"/>
              <w:rPr>
                <w:rFonts w:ascii="Times New Roman" w:hAnsi="Times New Roman" w:cs="Times New Roman"/>
                <w:b/>
                <w:color w:val="000006"/>
                <w:sz w:val="28"/>
                <w:szCs w:val="28"/>
              </w:rPr>
            </w:pPr>
            <w:r w:rsidRPr="000D74BE">
              <w:rPr>
                <w:rFonts w:ascii="Times New Roman" w:hAnsi="Times New Roman" w:cs="Times New Roman"/>
                <w:b/>
                <w:color w:val="000006"/>
                <w:sz w:val="28"/>
                <w:szCs w:val="28"/>
              </w:rPr>
              <w:t xml:space="preserve">Электроприводы </w:t>
            </w:r>
            <w:r w:rsidR="00F84648">
              <w:rPr>
                <w:rFonts w:ascii="Times New Roman" w:hAnsi="Times New Roman" w:cs="Times New Roman"/>
                <w:b/>
                <w:color w:val="000006"/>
                <w:sz w:val="28"/>
                <w:szCs w:val="28"/>
              </w:rPr>
              <w:t>многооборотные</w:t>
            </w:r>
            <w:r w:rsidRPr="000D74BE">
              <w:rPr>
                <w:rFonts w:ascii="Times New Roman" w:hAnsi="Times New Roman" w:cs="Times New Roman"/>
                <w:b/>
                <w:color w:val="000006"/>
                <w:sz w:val="28"/>
                <w:szCs w:val="28"/>
              </w:rPr>
              <w:t xml:space="preserve"> серии ЭП</w:t>
            </w:r>
            <w:proofErr w:type="gramStart"/>
            <w:r w:rsidR="00F84648">
              <w:rPr>
                <w:rFonts w:ascii="Times New Roman" w:hAnsi="Times New Roman" w:cs="Times New Roman"/>
                <w:b/>
                <w:color w:val="000006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color w:val="000006"/>
                <w:sz w:val="28"/>
                <w:szCs w:val="28"/>
              </w:rPr>
              <w:t xml:space="preserve"> общепромышленного</w:t>
            </w:r>
            <w:r w:rsidR="00F84648">
              <w:rPr>
                <w:rFonts w:ascii="Times New Roman" w:hAnsi="Times New Roman" w:cs="Times New Roman"/>
                <w:b/>
                <w:color w:val="000006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color w:val="000006"/>
                <w:sz w:val="28"/>
                <w:szCs w:val="28"/>
              </w:rPr>
              <w:t xml:space="preserve"> </w:t>
            </w:r>
            <w:r w:rsidRPr="000D74BE">
              <w:rPr>
                <w:rFonts w:ascii="Times New Roman" w:hAnsi="Times New Roman" w:cs="Times New Roman"/>
                <w:b/>
                <w:color w:val="000006"/>
                <w:sz w:val="28"/>
                <w:szCs w:val="28"/>
              </w:rPr>
              <w:t>взрывозащищенн</w:t>
            </w:r>
            <w:r>
              <w:rPr>
                <w:rFonts w:ascii="Times New Roman" w:hAnsi="Times New Roman" w:cs="Times New Roman"/>
                <w:b/>
                <w:color w:val="000006"/>
                <w:sz w:val="28"/>
                <w:szCs w:val="28"/>
              </w:rPr>
              <w:t>ого исполнения</w:t>
            </w:r>
            <w:r w:rsidR="00F84648">
              <w:rPr>
                <w:rFonts w:ascii="Times New Roman" w:hAnsi="Times New Roman" w:cs="Times New Roman"/>
                <w:b/>
                <w:color w:val="000006"/>
                <w:sz w:val="28"/>
                <w:szCs w:val="28"/>
              </w:rPr>
              <w:t xml:space="preserve"> и для атомных станций</w:t>
            </w:r>
          </w:p>
          <w:p w:rsidR="007376CF" w:rsidRPr="004161B2" w:rsidRDefault="007376CF" w:rsidP="004A6092">
            <w:pPr>
              <w:spacing w:before="240"/>
              <w:jc w:val="both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 w:rsidRPr="004161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Применение:</w:t>
            </w:r>
            <w:r w:rsidRPr="0041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r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лектроприводы ЭП</w:t>
            </w:r>
            <w:proofErr w:type="gramStart"/>
            <w:r w:rsidR="003440C4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4</w:t>
            </w:r>
            <w:proofErr w:type="gramEnd"/>
            <w:r w:rsidRPr="004161B2">
              <w:rPr>
                <w:rFonts w:ascii="Times New Roman" w:hAnsi="Times New Roman" w:cs="Times New Roman"/>
                <w:sz w:val="24"/>
                <w:szCs w:val="24"/>
              </w:rPr>
              <w:t xml:space="preserve"> предназначены для дистанционного и местного управления запорной и запорно-регулирующей трубопроводной арматурой</w:t>
            </w:r>
            <w:r w:rsidR="003440C4" w:rsidRPr="0041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40C4" w:rsidRPr="0041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многооборотного типа, а также неполноповоротной и </w:t>
            </w:r>
            <w:proofErr w:type="spellStart"/>
            <w:r w:rsidR="003440C4" w:rsidRPr="004161B2">
              <w:rPr>
                <w:rFonts w:ascii="Times New Roman" w:eastAsia="Calibri" w:hAnsi="Times New Roman" w:cs="Times New Roman"/>
                <w:sz w:val="24"/>
                <w:szCs w:val="24"/>
              </w:rPr>
              <w:t>прямоходной</w:t>
            </w:r>
            <w:proofErr w:type="spellEnd"/>
            <w:r w:rsidR="003440C4" w:rsidRPr="0041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арматурой при их использовании в комбинации со вспомогательными механизмами</w:t>
            </w:r>
            <w:r w:rsidR="004A6092" w:rsidRPr="004161B2">
              <w:rPr>
                <w:rFonts w:ascii="Times New Roman" w:eastAsia="Calibri" w:hAnsi="Times New Roman" w:cs="Times New Roman"/>
                <w:sz w:val="24"/>
                <w:szCs w:val="24"/>
              </w:rPr>
              <w:t>. У</w:t>
            </w:r>
            <w:r w:rsidRPr="004161B2">
              <w:rPr>
                <w:rFonts w:ascii="Times New Roman" w:hAnsi="Times New Roman" w:cs="Times New Roman"/>
                <w:sz w:val="24"/>
                <w:szCs w:val="24"/>
              </w:rPr>
              <w:t>станавлива</w:t>
            </w:r>
            <w:r w:rsidR="004A6092" w:rsidRPr="004161B2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Pr="004161B2">
              <w:rPr>
                <w:rFonts w:ascii="Times New Roman" w:hAnsi="Times New Roman" w:cs="Times New Roman"/>
                <w:sz w:val="24"/>
                <w:szCs w:val="24"/>
              </w:rPr>
              <w:t xml:space="preserve"> в за</w:t>
            </w:r>
            <w:r w:rsidR="004A6092" w:rsidRPr="004161B2">
              <w:rPr>
                <w:rFonts w:ascii="Times New Roman" w:hAnsi="Times New Roman" w:cs="Times New Roman"/>
                <w:sz w:val="24"/>
                <w:szCs w:val="24"/>
              </w:rPr>
              <w:t>крытых помещениях, под навесом,</w:t>
            </w:r>
            <w:r w:rsidRPr="004161B2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открытом воздухе</w:t>
            </w:r>
            <w:r w:rsidR="004A6092" w:rsidRPr="004161B2">
              <w:rPr>
                <w:rFonts w:ascii="Times New Roman" w:hAnsi="Times New Roman" w:cs="Times New Roman"/>
                <w:sz w:val="24"/>
                <w:szCs w:val="24"/>
              </w:rPr>
              <w:t>, а так же в любых системах и помещениях атомных станций</w:t>
            </w:r>
          </w:p>
          <w:p w:rsidR="007376CF" w:rsidRPr="004161B2" w:rsidRDefault="007376CF" w:rsidP="0069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 w:rsidRPr="004161B2">
              <w:rPr>
                <w:rFonts w:ascii="Times New Roman" w:hAnsi="Times New Roman" w:cs="Times New Roman"/>
                <w:b/>
                <w:color w:val="000006"/>
                <w:sz w:val="24"/>
                <w:szCs w:val="24"/>
              </w:rPr>
              <w:t>Характеристики:</w:t>
            </w:r>
            <w:r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</w:t>
            </w:r>
          </w:p>
          <w:p w:rsidR="00007B6A" w:rsidRPr="004161B2" w:rsidRDefault="007B0056" w:rsidP="007B005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1) </w:t>
            </w:r>
            <w:r w:rsidR="007376CF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диапазон крутящего </w:t>
            </w:r>
            <w:r w:rsidR="00007B6A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момента:</w:t>
            </w:r>
            <w:r w:rsidR="004E5D87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</w:t>
            </w:r>
          </w:p>
          <w:p w:rsidR="00007B6A" w:rsidRPr="004161B2" w:rsidRDefault="00A45377" w:rsidP="00007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- </w:t>
            </w:r>
            <w:r w:rsidR="009530D5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для многооборотной арматуры: </w:t>
            </w:r>
            <w:r w:rsidR="00007B6A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от</w:t>
            </w:r>
            <w:r w:rsidR="00EE4607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3</w:t>
            </w:r>
            <w:r w:rsidR="00007B6A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0 до </w:t>
            </w:r>
            <w:r w:rsidR="009530D5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24000</w:t>
            </w:r>
            <w:r w:rsidR="00007B6A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Н.м</w:t>
            </w:r>
          </w:p>
          <w:p w:rsidR="00007B6A" w:rsidRPr="004161B2" w:rsidRDefault="00A45377" w:rsidP="00007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- </w:t>
            </w:r>
            <w:r w:rsidR="009530D5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для неполноповоротной арматуры (с дополнительным редуктором)</w:t>
            </w:r>
            <w:r w:rsidR="00007B6A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до 170 000 Н.м </w:t>
            </w:r>
          </w:p>
          <w:p w:rsidR="007376CF" w:rsidRPr="004161B2" w:rsidRDefault="007B0056" w:rsidP="00007B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2)</w:t>
            </w:r>
            <w:r w:rsidR="004A6092"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 </w:t>
            </w:r>
            <w:r w:rsidR="009530D5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диапазон </w:t>
            </w:r>
            <w:r w:rsidR="004A6092"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частот вращения выходного вала</w:t>
            </w:r>
            <w:r w:rsidR="009530D5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: </w:t>
            </w:r>
            <w:r w:rsidR="004A6092"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 от 4 до 180  </w:t>
            </w:r>
            <w:proofErr w:type="gramStart"/>
            <w:r w:rsidR="004A6092"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об</w:t>
            </w:r>
            <w:proofErr w:type="gramEnd"/>
            <w:r w:rsidR="004A6092"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/мин</w:t>
            </w:r>
          </w:p>
          <w:p w:rsidR="004A6092" w:rsidRPr="00A45377" w:rsidRDefault="007B0056" w:rsidP="004A6092">
            <w:pPr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 w:rsidRPr="00A45377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3) </w:t>
            </w:r>
            <w:r w:rsidR="00CD3D3C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б</w:t>
            </w:r>
            <w:r w:rsidR="004A6092" w:rsidRPr="00A45377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лочно-модульная конструкция</w:t>
            </w:r>
          </w:p>
          <w:p w:rsidR="004A6092" w:rsidRPr="00A45377" w:rsidRDefault="004A6092" w:rsidP="004A6092">
            <w:pPr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 w:rsidRPr="00A45377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4) </w:t>
            </w:r>
            <w:r w:rsidR="00CD3D3C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м</w:t>
            </w:r>
            <w:r w:rsidRPr="00A45377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аслонаполненный редуктор</w:t>
            </w:r>
          </w:p>
          <w:p w:rsidR="00950B95" w:rsidRPr="004161B2" w:rsidRDefault="00950B95" w:rsidP="00950B9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161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Соединение приводов с арматурой:</w:t>
            </w:r>
          </w:p>
          <w:p w:rsidR="00950B95" w:rsidRPr="004161B2" w:rsidRDefault="00A45377" w:rsidP="00A453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950B95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СТ ЦКБА 062-2009 (ОСТ 26-07-763-73) А,Б,В,Г,Д</w:t>
            </w:r>
          </w:p>
          <w:p w:rsidR="00950B95" w:rsidRPr="00EE4607" w:rsidRDefault="00A45377" w:rsidP="00A4537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A45377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 xml:space="preserve">- </w:t>
            </w:r>
            <w:r w:rsidR="00950B95" w:rsidRPr="004161B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ISO 5210 (F07,F10,F14,F16,F25,F30,F35,F40)</w:t>
            </w:r>
          </w:p>
          <w:p w:rsidR="00950B95" w:rsidRPr="004161B2" w:rsidRDefault="00A45377" w:rsidP="00A453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950B95" w:rsidRPr="004161B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DIN</w:t>
            </w:r>
            <w:r w:rsidR="00950B95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3210</w:t>
            </w:r>
          </w:p>
          <w:p w:rsidR="004E5D87" w:rsidRPr="004161B2" w:rsidRDefault="00740BAD" w:rsidP="004E5D8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Типы</w:t>
            </w:r>
            <w:r w:rsidR="004E5D87" w:rsidRPr="004161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блоков управления:</w:t>
            </w:r>
          </w:p>
          <w:p w:rsidR="004E5D87" w:rsidRPr="004161B2" w:rsidRDefault="00A45377" w:rsidP="00A453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механический (серия </w:t>
            </w:r>
            <w:r w:rsidR="004E5D87" w:rsidRPr="004161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М1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4E5D87" w:rsidRPr="004161B2" w:rsidRDefault="00A45377" w:rsidP="00A453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электронный блок концевых выключателей (серия </w:t>
            </w:r>
            <w:r w:rsidR="004E5D87" w:rsidRPr="004161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Э2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</w:t>
            </w:r>
          </w:p>
          <w:p w:rsidR="004E5D87" w:rsidRPr="004161B2" w:rsidRDefault="00A45377" w:rsidP="00A45377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электронный интеллектуальный модуль (серия </w:t>
            </w:r>
            <w:r w:rsidR="004E5D87" w:rsidRPr="004161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Э1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), включающий в себя встроенные реверсивные пускатели, дискретное (24В 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DC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), аналоговое (4-20 мА) и цифровое (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RS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-485, протоколы обмена 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Modbus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и 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Profibus</w:t>
            </w:r>
            <w:r w:rsidR="004E5D87" w:rsidRPr="004161B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) управление, энергонезависимую память, функции </w:t>
            </w:r>
            <w:r w:rsidR="00EE460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самодиагностики и др</w:t>
            </w:r>
            <w:r w:rsidR="00740BA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</w:p>
          <w:p w:rsidR="007376CF" w:rsidRPr="004161B2" w:rsidRDefault="00740BAD" w:rsidP="0069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сфере применения</w:t>
            </w:r>
            <w:r w:rsidR="007376CF" w:rsidRPr="0041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7376CF" w:rsidRPr="0041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6CF" w:rsidRPr="004161B2" w:rsidRDefault="007376CF" w:rsidP="0069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61B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740BAD"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общепромышленн</w:t>
            </w:r>
            <w:r w:rsidR="00762BF6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ые</w:t>
            </w:r>
            <w:proofErr w:type="gramEnd"/>
            <w:r w:rsidR="00740BAD" w:rsidRPr="0041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B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0BAD" w:rsidRPr="004161B2">
              <w:rPr>
                <w:rFonts w:ascii="Times New Roman" w:hAnsi="Times New Roman" w:cs="Times New Roman"/>
                <w:sz w:val="24"/>
                <w:szCs w:val="24"/>
              </w:rPr>
              <w:t>ТУ 3791-002-70780838-2007</w:t>
            </w:r>
            <w:r w:rsidR="00EE460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76CF" w:rsidRPr="004161B2" w:rsidRDefault="007376CF" w:rsidP="00692108">
            <w:pPr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</w:pPr>
            <w:r w:rsidRPr="004161B2">
              <w:rPr>
                <w:rFonts w:ascii="Times New Roman" w:hAnsi="Times New Roman" w:cs="Times New Roman"/>
                <w:b/>
                <w:bCs/>
                <w:color w:val="000006"/>
                <w:sz w:val="24"/>
                <w:szCs w:val="24"/>
              </w:rPr>
              <w:t xml:space="preserve">- </w:t>
            </w:r>
            <w:r w:rsidR="00740BAD" w:rsidRPr="004161B2">
              <w:rPr>
                <w:rFonts w:ascii="Times New Roman" w:hAnsi="Times New Roman" w:cs="Times New Roman"/>
                <w:sz w:val="24"/>
                <w:szCs w:val="24"/>
              </w:rPr>
              <w:t>взрывозащищенн</w:t>
            </w:r>
            <w:r w:rsidR="00762BF6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="00740BAD"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 </w:t>
            </w:r>
            <w:r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(</w:t>
            </w:r>
            <w:r w:rsidR="00740BAD"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ТУ 3791-001-70780838-2005</w:t>
            </w:r>
            <w:r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)</w:t>
            </w:r>
          </w:p>
          <w:p w:rsidR="00D1605E" w:rsidRPr="004161B2" w:rsidRDefault="00D1605E" w:rsidP="00692108">
            <w:pPr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</w:pPr>
            <w:r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- </w:t>
            </w:r>
            <w:r w:rsidR="00740BAD"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для </w:t>
            </w:r>
            <w:r w:rsidR="00740BAD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атомной энергетики</w:t>
            </w:r>
            <w:r w:rsidR="00740BAD"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 </w:t>
            </w:r>
            <w:r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(</w:t>
            </w:r>
            <w:r w:rsidR="00740BAD"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ТУ 3791-004-70780838-2007</w:t>
            </w:r>
            <w:r w:rsidRPr="004161B2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)</w:t>
            </w:r>
          </w:p>
          <w:p w:rsidR="007376CF" w:rsidRPr="004161B2" w:rsidRDefault="007376CF" w:rsidP="00692108">
            <w:pPr>
              <w:pStyle w:val="a4"/>
              <w:tabs>
                <w:tab w:val="clear" w:pos="4153"/>
                <w:tab w:val="clear" w:pos="8306"/>
                <w:tab w:val="left" w:pos="1701"/>
              </w:tabs>
              <w:ind w:firstLine="0"/>
              <w:jc w:val="left"/>
              <w:rPr>
                <w:sz w:val="24"/>
                <w:szCs w:val="24"/>
              </w:rPr>
            </w:pPr>
            <w:r w:rsidRPr="004161B2">
              <w:rPr>
                <w:b/>
                <w:sz w:val="24"/>
                <w:szCs w:val="24"/>
              </w:rPr>
              <w:t xml:space="preserve">Степень защиты от проникновения внутрь  оболочки пыли и воды: </w:t>
            </w:r>
            <w:r w:rsidRPr="004161B2">
              <w:rPr>
                <w:sz w:val="24"/>
                <w:szCs w:val="24"/>
              </w:rPr>
              <w:t xml:space="preserve"> IР67</w:t>
            </w:r>
            <w:r w:rsidR="00FF6FA0" w:rsidRPr="004161B2">
              <w:rPr>
                <w:sz w:val="24"/>
                <w:szCs w:val="24"/>
              </w:rPr>
              <w:t>,</w:t>
            </w:r>
            <w:r w:rsidRPr="004161B2">
              <w:rPr>
                <w:sz w:val="24"/>
                <w:szCs w:val="24"/>
              </w:rPr>
              <w:t xml:space="preserve"> (опционно</w:t>
            </w:r>
            <w:r w:rsidR="00FF6FA0" w:rsidRPr="004161B2">
              <w:rPr>
                <w:sz w:val="24"/>
                <w:szCs w:val="24"/>
              </w:rPr>
              <w:t xml:space="preserve"> IP68</w:t>
            </w:r>
            <w:r w:rsidR="00F84648" w:rsidRPr="004161B2">
              <w:rPr>
                <w:sz w:val="24"/>
                <w:szCs w:val="24"/>
              </w:rPr>
              <w:t xml:space="preserve">),  </w:t>
            </w:r>
            <w:r w:rsidRPr="004161B2">
              <w:rPr>
                <w:sz w:val="24"/>
                <w:szCs w:val="24"/>
              </w:rPr>
              <w:t>по ГОСТ 14254</w:t>
            </w:r>
          </w:p>
          <w:p w:rsidR="004A6092" w:rsidRPr="00A45377" w:rsidRDefault="007376CF" w:rsidP="004A6092">
            <w:pPr>
              <w:spacing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161B2">
              <w:rPr>
                <w:rFonts w:ascii="Times New Roman" w:hAnsi="Times New Roman" w:cs="Times New Roman"/>
                <w:b/>
                <w:sz w:val="24"/>
                <w:szCs w:val="24"/>
              </w:rPr>
              <w:t>Вибростойкость</w:t>
            </w:r>
            <w:proofErr w:type="spellEnd"/>
            <w:r w:rsidRPr="004161B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16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1B2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</w:t>
            </w:r>
            <w:r w:rsidRPr="004161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</w:t>
            </w:r>
            <w:proofErr w:type="gramStart"/>
            <w:r w:rsidRPr="004161B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proofErr w:type="gramEnd"/>
            <w:r w:rsidRPr="0041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ГОСТ 17516.1 </w:t>
            </w:r>
            <w:r w:rsidR="004A6092" w:rsidRPr="004161B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(возможно </w:t>
            </w:r>
            <w:r w:rsidR="004A6092" w:rsidRPr="00A4537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4A6092" w:rsidRPr="00A45377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сполнение для применения в установках с повышенным уровнем вибрации, в частности, в компрессорных установках)</w:t>
            </w:r>
          </w:p>
          <w:p w:rsidR="004161B2" w:rsidRPr="004161B2" w:rsidRDefault="004161B2" w:rsidP="004161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6"/>
                <w:sz w:val="24"/>
                <w:szCs w:val="24"/>
              </w:rPr>
            </w:pPr>
            <w:r w:rsidRPr="004161B2">
              <w:rPr>
                <w:rFonts w:ascii="Times New Roman" w:hAnsi="Times New Roman" w:cs="Times New Roman"/>
                <w:b/>
                <w:color w:val="000006"/>
                <w:sz w:val="24"/>
                <w:szCs w:val="24"/>
              </w:rPr>
              <w:t>Тип силового электропитания:</w:t>
            </w:r>
          </w:p>
          <w:p w:rsidR="00A45377" w:rsidRDefault="00A45377" w:rsidP="00A45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- трехфазная сеть переменного тока, 380</w:t>
            </w:r>
            <w:proofErr w:type="gramStart"/>
            <w:r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В</w:t>
            </w:r>
            <w:proofErr w:type="gramEnd"/>
            <w:r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(660 В для высоковольтного исполнения), частотой 50 Гц</w:t>
            </w:r>
          </w:p>
          <w:p w:rsidR="00740BAD" w:rsidRPr="004161B2" w:rsidRDefault="00740BAD" w:rsidP="00A453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</w:p>
          <w:p w:rsidR="007376CF" w:rsidRPr="004161B2" w:rsidRDefault="007376CF" w:rsidP="00692108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161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Температура эксплуатации:</w:t>
            </w:r>
            <w:r w:rsidRPr="004161B2">
              <w:rPr>
                <w:rFonts w:ascii="Times New Roman" w:hAnsi="Times New Roman" w:cs="Times New Roman"/>
                <w:sz w:val="24"/>
                <w:szCs w:val="24"/>
              </w:rPr>
              <w:t xml:space="preserve"> от -60 до +60</w:t>
            </w:r>
          </w:p>
          <w:p w:rsidR="001634A0" w:rsidRDefault="007376CF" w:rsidP="0016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</w:pPr>
            <w:r w:rsidRPr="00A6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Взрывозащита</w:t>
            </w:r>
            <w:r w:rsidR="001634A0" w:rsidRPr="00A63F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1634A0" w:rsidRPr="003D1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4A6092" w:rsidRPr="00A63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4A0" w:rsidRPr="00A63F28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ТУ 3791-001-70780838-2005:</w:t>
            </w:r>
          </w:p>
          <w:p w:rsidR="00A63F28" w:rsidRPr="00A63F28" w:rsidRDefault="00A63F28" w:rsidP="0016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 w:rsidRPr="00A63F28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- </w:t>
            </w:r>
            <w:r w:rsidR="009530D5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конструктивная схема</w:t>
            </w:r>
            <w:r w:rsidRPr="00A63F28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 </w:t>
            </w:r>
            <w:r w:rsidRPr="00A63F28">
              <w:rPr>
                <w:rFonts w:ascii="Times New Roman" w:hAnsi="Times New Roman" w:cs="Times New Roman"/>
                <w:sz w:val="24"/>
                <w:szCs w:val="24"/>
              </w:rPr>
              <w:t xml:space="preserve">ЭП41, ЭП410 - категория </w:t>
            </w:r>
            <w:proofErr w:type="spellStart"/>
            <w:r w:rsidRPr="00A63F28">
              <w:rPr>
                <w:rFonts w:ascii="Times New Roman" w:hAnsi="Times New Roman" w:cs="Times New Roman"/>
                <w:sz w:val="24"/>
                <w:szCs w:val="24"/>
              </w:rPr>
              <w:t>взрывозащиты</w:t>
            </w:r>
            <w:proofErr w:type="spellEnd"/>
            <w:r w:rsidR="0095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0D5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1ЕхdIIBТ4</w:t>
            </w:r>
            <w:r w:rsidR="009530D5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,</w:t>
            </w:r>
            <w:r w:rsidRPr="00A63F28">
              <w:rPr>
                <w:rFonts w:ascii="Times New Roman" w:hAnsi="Times New Roman" w:cs="Times New Roman"/>
                <w:sz w:val="24"/>
                <w:szCs w:val="24"/>
              </w:rPr>
              <w:t xml:space="preserve"> 1Ex </w:t>
            </w:r>
            <w:proofErr w:type="spellStart"/>
            <w:r w:rsidRPr="00A63F28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A63F28">
              <w:rPr>
                <w:rFonts w:ascii="Times New Roman" w:hAnsi="Times New Roman" w:cs="Times New Roman"/>
                <w:sz w:val="24"/>
                <w:szCs w:val="24"/>
              </w:rPr>
              <w:t xml:space="preserve"> IIC T4 </w:t>
            </w:r>
            <w:proofErr w:type="spellStart"/>
            <w:r w:rsidRPr="00A63F28">
              <w:rPr>
                <w:rFonts w:ascii="Times New Roman" w:hAnsi="Times New Roman" w:cs="Times New Roman"/>
                <w:sz w:val="24"/>
                <w:szCs w:val="24"/>
              </w:rPr>
              <w:t>Gb</w:t>
            </w:r>
            <w:proofErr w:type="spellEnd"/>
          </w:p>
          <w:p w:rsidR="001634A0" w:rsidRPr="004161B2" w:rsidRDefault="00A63F28" w:rsidP="0016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- </w:t>
            </w:r>
            <w:r w:rsidR="009530D5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>конструктивная схема</w:t>
            </w:r>
            <w:r w:rsidR="009530D5" w:rsidRPr="00A63F28">
              <w:rPr>
                <w:rFonts w:ascii="Times New Roman" w:hAnsi="Times New Roman" w:cs="Times New Roman"/>
                <w:bCs/>
                <w:color w:val="000006"/>
                <w:sz w:val="24"/>
                <w:szCs w:val="24"/>
              </w:rPr>
              <w:t xml:space="preserve"> </w:t>
            </w:r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ЭП4</w:t>
            </w:r>
            <w:r w:rsidR="009530D5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3</w:t>
            </w:r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</w:t>
            </w:r>
            <w:r w:rsidR="009530D5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- </w:t>
            </w:r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с маркировкой </w:t>
            </w:r>
            <w:proofErr w:type="spell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взрывозащиты</w:t>
            </w:r>
            <w:proofErr w:type="spellEnd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1ЕхdIIBТ4 по ГОСТ</w:t>
            </w:r>
            <w:r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30 852.0-2002</w:t>
            </w:r>
          </w:p>
          <w:p w:rsidR="001634A0" w:rsidRPr="004161B2" w:rsidRDefault="00A63F28" w:rsidP="0016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-  </w:t>
            </w:r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ЭП4</w:t>
            </w:r>
            <w:r w:rsidR="003D1A90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Ш - </w:t>
            </w:r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рудничного исполнения по ГОСТ 30 852.20-2002 и ГОСТ 30 852.1-2002 с уровнем </w:t>
            </w:r>
            <w:proofErr w:type="spell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взрывозащиты</w:t>
            </w:r>
            <w:proofErr w:type="spellEnd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«взрывобезопасный» с маркировкой </w:t>
            </w:r>
            <w:proofErr w:type="spell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взрывозащиты</w:t>
            </w:r>
            <w:proofErr w:type="spellEnd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PB </w:t>
            </w:r>
            <w:proofErr w:type="spell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Exd</w:t>
            </w:r>
            <w:proofErr w:type="spellEnd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по ГОСТ</w:t>
            </w:r>
            <w:r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30 852.0-2002</w:t>
            </w:r>
          </w:p>
          <w:p w:rsidR="001634A0" w:rsidRPr="004161B2" w:rsidRDefault="00A63F28" w:rsidP="001634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-  </w:t>
            </w:r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ЭП4S </w:t>
            </w:r>
            <w:r w:rsidR="003D1A90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- </w:t>
            </w:r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рудничное исполнение по ГОСТ 30 852.20-2002 с видом </w:t>
            </w:r>
            <w:proofErr w:type="spell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взрывозащиты</w:t>
            </w:r>
            <w:proofErr w:type="spellEnd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«</w:t>
            </w:r>
            <w:proofErr w:type="spell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взрвонепроницаемая</w:t>
            </w:r>
            <w:proofErr w:type="spellEnd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оболочка» по ГОСТ 30 852.1-2002 и «взрывобезопасная электрическая цепь </w:t>
            </w:r>
            <w:proofErr w:type="spell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i</w:t>
            </w:r>
            <w:proofErr w:type="spellEnd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» по ГОСТ 30 852.10-2002 с уровнем </w:t>
            </w:r>
            <w:proofErr w:type="spell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взрывозащиты</w:t>
            </w:r>
            <w:proofErr w:type="spellEnd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«взрывобезопасный» с маркировкой </w:t>
            </w:r>
            <w:proofErr w:type="spell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взрывозащиты</w:t>
            </w:r>
            <w:proofErr w:type="spellEnd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</w:t>
            </w:r>
            <w:proofErr w:type="spell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РВЕх</w:t>
            </w:r>
            <w:proofErr w:type="gram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d</w:t>
            </w:r>
            <w:proofErr w:type="spellEnd"/>
            <w:proofErr w:type="gramEnd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[</w:t>
            </w:r>
            <w:proofErr w:type="spellStart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ia</w:t>
            </w:r>
            <w:proofErr w:type="spellEnd"/>
            <w:r w:rsidR="001634A0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] по ГОСТ</w:t>
            </w:r>
            <w:r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30 852.0-2002</w:t>
            </w:r>
          </w:p>
          <w:p w:rsidR="007376CF" w:rsidRPr="004161B2" w:rsidRDefault="007376CF" w:rsidP="001634A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службы:</w:t>
            </w:r>
            <w:r w:rsidRPr="0041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30 лет</w:t>
            </w:r>
          </w:p>
          <w:p w:rsidR="007376CF" w:rsidRPr="004161B2" w:rsidRDefault="007376CF" w:rsidP="006921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6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 работы:</w:t>
            </w:r>
            <w:r w:rsidRPr="00416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376CF" w:rsidRPr="004161B2" w:rsidRDefault="00A45377" w:rsidP="006921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- </w:t>
            </w:r>
            <w:r w:rsidR="007376CF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не менее 10 тыс. циклов</w:t>
            </w:r>
            <w:r w:rsidR="00A63F28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 для приводов запорной арматуры</w:t>
            </w:r>
          </w:p>
          <w:p w:rsidR="007376CF" w:rsidRPr="00B02B38" w:rsidRDefault="00A45377" w:rsidP="00B02B38">
            <w:pPr>
              <w:rPr>
                <w:rFonts w:ascii="Times New Roman" w:hAnsi="Times New Roman" w:cs="Times New Roman"/>
                <w:color w:val="00000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 xml:space="preserve">- </w:t>
            </w:r>
            <w:r w:rsidR="007376CF" w:rsidRPr="004161B2">
              <w:rPr>
                <w:rFonts w:ascii="Times New Roman" w:hAnsi="Times New Roman" w:cs="Times New Roman"/>
                <w:color w:val="000006"/>
                <w:sz w:val="24"/>
                <w:szCs w:val="24"/>
              </w:rPr>
              <w:t>не менее 3,5 млн. пусков для приводов запорно-регулирующей арматуры</w:t>
            </w:r>
          </w:p>
        </w:tc>
      </w:tr>
    </w:tbl>
    <w:p w:rsidR="003872A3" w:rsidRDefault="00B02B38"/>
    <w:sectPr w:rsidR="003872A3" w:rsidSect="004161B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915EB"/>
    <w:multiLevelType w:val="hybridMultilevel"/>
    <w:tmpl w:val="1AF80720"/>
    <w:lvl w:ilvl="0" w:tplc="B95230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E584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D2BB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A20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CD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EA5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E61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92EC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2CE6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972A05"/>
    <w:multiLevelType w:val="hybridMultilevel"/>
    <w:tmpl w:val="628C34C8"/>
    <w:lvl w:ilvl="0" w:tplc="567C2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907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0C9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2AC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C8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FE2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E5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64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266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853C8F"/>
    <w:multiLevelType w:val="hybridMultilevel"/>
    <w:tmpl w:val="08921220"/>
    <w:lvl w:ilvl="0" w:tplc="9FDC3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A064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8EA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860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2EA8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CE9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E616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DEA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C0A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7438D6"/>
    <w:multiLevelType w:val="hybridMultilevel"/>
    <w:tmpl w:val="42CE58EC"/>
    <w:lvl w:ilvl="0" w:tplc="BC744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0657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C4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DE7D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040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FA200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E6B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BEB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CAB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DED4E20"/>
    <w:multiLevelType w:val="hybridMultilevel"/>
    <w:tmpl w:val="F30A52F4"/>
    <w:lvl w:ilvl="0" w:tplc="E2D6E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44F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92D3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48B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4A8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68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3844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C0C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24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E862390"/>
    <w:multiLevelType w:val="hybridMultilevel"/>
    <w:tmpl w:val="1E423BDC"/>
    <w:lvl w:ilvl="0" w:tplc="F5B02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882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EA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C90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0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54FD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2C8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EE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228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8446170"/>
    <w:multiLevelType w:val="hybridMultilevel"/>
    <w:tmpl w:val="A0963538"/>
    <w:lvl w:ilvl="0" w:tplc="11B475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D21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67E8A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6A38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D0B2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964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001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6648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7A1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EBE662C"/>
    <w:multiLevelType w:val="hybridMultilevel"/>
    <w:tmpl w:val="D3B2152E"/>
    <w:lvl w:ilvl="0" w:tplc="E4482F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664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349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82F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BEA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E9A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A69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800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862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E526FF"/>
    <w:multiLevelType w:val="hybridMultilevel"/>
    <w:tmpl w:val="69BE1D6C"/>
    <w:lvl w:ilvl="0" w:tplc="02C6B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5E60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9E3D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F8BD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C07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4AF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81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D8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B4A9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3951999"/>
    <w:multiLevelType w:val="hybridMultilevel"/>
    <w:tmpl w:val="C69A951E"/>
    <w:lvl w:ilvl="0" w:tplc="2B48C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D0C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4059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EC5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3C2B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6AA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D00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E7F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C228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BF7125E"/>
    <w:multiLevelType w:val="hybridMultilevel"/>
    <w:tmpl w:val="9270395C"/>
    <w:lvl w:ilvl="0" w:tplc="DE90B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4C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A8E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4C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060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C5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FC30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C0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749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8EB700D"/>
    <w:multiLevelType w:val="hybridMultilevel"/>
    <w:tmpl w:val="F51005BC"/>
    <w:lvl w:ilvl="0" w:tplc="6CE05B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E44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B7A6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862D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642D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6E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56C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F05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F694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DD45630"/>
    <w:multiLevelType w:val="hybridMultilevel"/>
    <w:tmpl w:val="77C8B032"/>
    <w:lvl w:ilvl="0" w:tplc="169CCB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0C45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AC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063A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7C5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802C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EE0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F42E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F6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61C812F4"/>
    <w:multiLevelType w:val="hybridMultilevel"/>
    <w:tmpl w:val="D9D0A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075940"/>
    <w:multiLevelType w:val="hybridMultilevel"/>
    <w:tmpl w:val="61A8E20A"/>
    <w:lvl w:ilvl="0" w:tplc="5212F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928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B8E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D2D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23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8E04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56D1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BC98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FC61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77930EEE"/>
    <w:multiLevelType w:val="hybridMultilevel"/>
    <w:tmpl w:val="DE26EFD0"/>
    <w:lvl w:ilvl="0" w:tplc="8B0817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D66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4B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842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58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1A2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2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F09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62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874D30"/>
    <w:multiLevelType w:val="hybridMultilevel"/>
    <w:tmpl w:val="DD3CFF94"/>
    <w:lvl w:ilvl="0" w:tplc="73AE4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306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8E7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A0BC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F03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27C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16FF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1CA8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4FB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8"/>
  </w:num>
  <w:num w:numId="6">
    <w:abstractNumId w:val="16"/>
  </w:num>
  <w:num w:numId="7">
    <w:abstractNumId w:val="1"/>
  </w:num>
  <w:num w:numId="8">
    <w:abstractNumId w:val="0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5"/>
  </w:num>
  <w:num w:numId="14">
    <w:abstractNumId w:val="10"/>
  </w:num>
  <w:num w:numId="15">
    <w:abstractNumId w:val="7"/>
  </w:num>
  <w:num w:numId="16">
    <w:abstractNumId w:val="15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6CF"/>
    <w:rsid w:val="000073F6"/>
    <w:rsid w:val="00007B6A"/>
    <w:rsid w:val="000371D2"/>
    <w:rsid w:val="001634A0"/>
    <w:rsid w:val="002D7B5C"/>
    <w:rsid w:val="003440C4"/>
    <w:rsid w:val="003D1A90"/>
    <w:rsid w:val="004161B2"/>
    <w:rsid w:val="00456E8B"/>
    <w:rsid w:val="0048740E"/>
    <w:rsid w:val="004A6092"/>
    <w:rsid w:val="004E5D87"/>
    <w:rsid w:val="007376CF"/>
    <w:rsid w:val="00740BAD"/>
    <w:rsid w:val="00762BF6"/>
    <w:rsid w:val="007B0056"/>
    <w:rsid w:val="00842C77"/>
    <w:rsid w:val="00950B95"/>
    <w:rsid w:val="009530D5"/>
    <w:rsid w:val="00A45377"/>
    <w:rsid w:val="00A63F28"/>
    <w:rsid w:val="00B02B38"/>
    <w:rsid w:val="00C816B9"/>
    <w:rsid w:val="00CB3C2D"/>
    <w:rsid w:val="00CD3D3C"/>
    <w:rsid w:val="00D1605E"/>
    <w:rsid w:val="00E001FB"/>
    <w:rsid w:val="00EC2911"/>
    <w:rsid w:val="00EE4607"/>
    <w:rsid w:val="00F04448"/>
    <w:rsid w:val="00F17DDB"/>
    <w:rsid w:val="00F84648"/>
    <w:rsid w:val="00FF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6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7376CF"/>
    <w:pPr>
      <w:tabs>
        <w:tab w:val="center" w:pos="4153"/>
        <w:tab w:val="right" w:pos="8306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7376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37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6CF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next w:val="a"/>
    <w:rsid w:val="003440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007B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8293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222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01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0860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58479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952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246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11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6301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52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7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90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1043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7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148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75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022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7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440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78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24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6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34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0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68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6337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</dc:creator>
  <cp:keywords/>
  <dc:description/>
  <cp:lastModifiedBy>mr-3</cp:lastModifiedBy>
  <cp:revision>3</cp:revision>
  <cp:lastPrinted>2017-08-10T12:48:00Z</cp:lastPrinted>
  <dcterms:created xsi:type="dcterms:W3CDTF">2017-08-10T13:15:00Z</dcterms:created>
  <dcterms:modified xsi:type="dcterms:W3CDTF">2018-03-21T08:49:00Z</dcterms:modified>
</cp:coreProperties>
</file>